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DEF" w:rsidRPr="00CC1CD1" w:rsidRDefault="00C55DEF" w:rsidP="00CC1CD1">
      <w:pPr>
        <w:spacing w:line="240" w:lineRule="auto"/>
        <w:jc w:val="center"/>
        <w:outlineLvl w:val="1"/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</w:pPr>
      <w:r w:rsidRPr="00CC1CD1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Консультация для родителей</w:t>
      </w:r>
    </w:p>
    <w:p w:rsidR="00C55DEF" w:rsidRPr="00CC1CD1" w:rsidRDefault="00C55DEF" w:rsidP="00CC1CD1">
      <w:pPr>
        <w:spacing w:line="240" w:lineRule="auto"/>
        <w:jc w:val="center"/>
        <w:outlineLvl w:val="1"/>
        <w:rPr>
          <w:rFonts w:ascii="Times New Roman" w:hAnsi="Times New Roman"/>
          <w:color w:val="000000"/>
          <w:sz w:val="32"/>
          <w:szCs w:val="32"/>
          <w:lang w:eastAsia="ru-RU"/>
        </w:rPr>
      </w:pPr>
      <w:r w:rsidRPr="00CC1CD1">
        <w:rPr>
          <w:rFonts w:ascii="Times New Roman" w:hAnsi="Times New Roman"/>
          <w:b/>
          <w:bCs/>
          <w:color w:val="FF0000"/>
          <w:sz w:val="32"/>
          <w:szCs w:val="32"/>
          <w:lang w:eastAsia="ru-RU"/>
        </w:rPr>
        <w:t>на тему:«Профилактика гриппа у детей».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Как будет протекать болезнь у ребенка, предугадать никогда нельзя. Поэтому лучше принять меры профилактики гриппа у детей, чтобы постараться и вовсе обезопасить его от заражения.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Желание любого родителя — уберечь своего ребенка от всех существующих в мире невзгод и болезней. Профилактика гриппа у детей — это важное и обязательное сезонное мероприятие, с помощью которого вы сможете защитить здоровье ваших детей от опасного вируса.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Неспецифические меры профилактика гриппа у детей: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1.  Основной неспецифической мерой по профилактике гриппа у детей  является личная гигиена. Некоторым из них следует обучать этим правилам ребенка с младшего возраста — например, часто мыть руки, особенно перед едой. Напоминайте ребенку, чтобы он не прикасался руками к лицу в публичных местах — на поручнях, столах и других предметах может оставаться слюна больного человека. Ребенку достаточно схватиться за поручень в автобусе, а затем положить палец в рот — как микробам уже «открыт доступ» в его организм.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2.  Часто родители боятся «застудить» ребенка, поэтому весь отопительный сезон форточки и окна в доме закрыты и заклеены и помещения не проветриваются. Сухой и теплый воздух прекрасно способствует распространению вируса. Лучше одевать ребенка потеплее, но проветривать комнату, в которой он находится, хотя бы пару раз в день.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3.  Если в доме появляется больной человек, его следует изолировать от ребенка, надеть маску, выделить отдельный комплекс посуды.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4.  Лучшая профилактика гриппа у детей — это здоровый образ жизни. Регулярный сон, прогулки на свежем воздухе, сбалансированное питание, отсутствие стрессов — все это укрепит сопротивляемость малыша болезням.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Специфическая профилактика гриппа у детей.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1.  Вакцинация: прививка от гриппа снижает вероятность заболевания среди детей на 60-90 процентов. Проводить вакцинацию можно от полугода.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2.  Иммуномодуляторы: различные иммуно- и биостимуляторы влияют на иммунную систему и усиливают ее защитные свойства. Существует ряд мнений, что активное использование иммуномодулирующих средств может ослабить естественный иммунитет организма. В то же время в качестве поддерживающей терапии рекомендуется применение препаратов на основа эхинацеии, лимонника китайского, леутерококка, радиолы розовой и др. Вопреки распространенному мифу, витамин С не играет никакой роли в профилактике гриппа.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3.  Фитонциды. От гриппа может защитить природная дезинфикация — такими свойствами обладают некоторых растения (в основном, хвойные — например, эфирные масла можжевельника, пихты, эвкалипта), а также продукты, содержащие фитонциды (чеснок, лук).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Профилактика гриппа у детей не требует каких-либо тяжелых или очень затратных мероприятий, так как, по сути, включает в себя вакцинацию, соблюдение правил общей гигиены и здоровый образ жизни. А окупается она самым важным, что только может быть — здоровьем ваших детей.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FF"/>
          <w:sz w:val="28"/>
          <w:szCs w:val="28"/>
          <w:lang w:eastAsia="ru-RU"/>
        </w:rPr>
        <w:t>Заболеваемость гриппом и ОРВИ среди детей ежегодно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в 4-5 раз выше, чем среди взрослых. Это объясняется возрастным несовершенством иммунных и анатомо-физиологических механизмов, обеспечивающих защиту детского организма. Пока они не сформированы, ребенок чутко реагирует на вирусы и инфекции. По наблюдениям врачей, дети болеют ОРВИ и гриппом от 6 до 10 раз в год. При этом, у детей от рождения до 5 лет ОРВИ и грипп протекают наиболее тяжело, с риском возникновения осложнений.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Наиболее велик риск заражения простудными заболеваниями у детей, посещающих дошкольные учреждения и школы: в больших коллективах инфекции распространяются очень быстро. Переносчиками ОРВИ и гриппа могут стать и члены семьи. К профилактике гриппа у детей надо подходить очень серьезно.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Профилактика гриппа: как защитить ребенка от вирусов?</w:t>
      </w:r>
    </w:p>
    <w:p w:rsidR="00C55DEF" w:rsidRPr="00CC1CD1" w:rsidRDefault="00C55DEF" w:rsidP="00BC24EC">
      <w:pPr>
        <w:spacing w:after="24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Во избежание  инфицирования внутри семьи, всем ее членам рекомендуется проводить как специфическую (вакцинация), так и неспецифическую профилактику гриппа и ОРВИ.</w:t>
      </w:r>
    </w:p>
    <w:p w:rsidR="00C55DEF" w:rsidRPr="00CC1CD1" w:rsidRDefault="00C55DEF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Вакцинация. Раз в год, осенью, всей семье рекомендуется сделать прививку против гриппа. При выборе вакцины врачи будут учитывать возраст прививаемых и противопоказания к применению. Для вакцинации людей с аллергическими реакциями или наличием хронических заболеваний используются специальные методики. Эффективность вакцинации у детей составляет 70-100%.</w:t>
      </w:r>
    </w:p>
    <w:p w:rsidR="00C55DEF" w:rsidRPr="00CC1CD1" w:rsidRDefault="00C55DEF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Профилактика при помощи лекарственных препаратов. Вакцинация не решает проблемы предупреждения всего разнообразия респираторных вирусных инфекций. Ее можно дополнить и средствами неспецифической профилактики - принимать по профилактической схеме лекарства от простуды и гриппа. Главное требование к таким препаратам - хорошая переносимость и минимальное количество противопоказаний.</w:t>
      </w:r>
    </w:p>
    <w:p w:rsidR="00C55DEF" w:rsidRPr="00CC1CD1" w:rsidRDefault="00C55DEF" w:rsidP="00BC24EC">
      <w:pPr>
        <w:numPr>
          <w:ilvl w:val="0"/>
          <w:numId w:val="1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Витаминная профилактика гриппа и у детей, и у взрослых повышает устойчивость организма к инфицированию респираторными вирусами. Детям и взрослым рекомендовано принимать курсы поливитаминов не реже 2 раз в год (например, весной и осенью). Приобретая витаминно-минеральные комплексы убедитесь, что они не вызывают аллергических реакций и рекомендованы НИИ питания РАМН.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Противостоять неблагоприятным воздействиям окружающей среды, в том числе и вирусам, помогает соблюдение правил гигиены и активный, рационально организованный образ жизни, а именно:</w:t>
      </w:r>
    </w:p>
    <w:p w:rsidR="00C55DEF" w:rsidRPr="00CC1CD1" w:rsidRDefault="00C55DEF" w:rsidP="00BC24EC">
      <w:pPr>
        <w:numPr>
          <w:ilvl w:val="0"/>
          <w:numId w:val="2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 Поддержание гигиены кожи и слизистых верхних дыхательных путей (полоскание горла, промывание носа, частое мытье рук с мылом и регулярные водные процедуры)</w:t>
      </w:r>
    </w:p>
    <w:p w:rsidR="00C55DEF" w:rsidRPr="00CC1CD1" w:rsidRDefault="00C55DEF" w:rsidP="00BC24EC">
      <w:pPr>
        <w:numPr>
          <w:ilvl w:val="0"/>
          <w:numId w:val="3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 Соблюдение гигиены жилища (регулярные проветривания, поддержание температуры в пределах 20-24С и влажности 30-35%)</w:t>
      </w:r>
    </w:p>
    <w:p w:rsidR="00C55DEF" w:rsidRPr="00CC1CD1" w:rsidRDefault="00C55DEF" w:rsidP="00BC24EC">
      <w:pPr>
        <w:numPr>
          <w:ilvl w:val="0"/>
          <w:numId w:val="4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 Полноценное сбалансированное питание, включающее достаточно овощей и фруктов, а также продуктов, обогащенных бифидобактериями</w:t>
      </w:r>
    </w:p>
    <w:p w:rsidR="00C55DEF" w:rsidRPr="00CC1CD1" w:rsidRDefault="00C55DEF" w:rsidP="00BC24EC">
      <w:pPr>
        <w:numPr>
          <w:ilvl w:val="0"/>
          <w:numId w:val="5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 Систематическая физическая активность на воздухе или в проветренном помещении</w:t>
      </w:r>
    </w:p>
    <w:p w:rsidR="00C55DEF" w:rsidRPr="00CC1CD1" w:rsidRDefault="00C55DEF" w:rsidP="00BC24EC">
      <w:pPr>
        <w:numPr>
          <w:ilvl w:val="0"/>
          <w:numId w:val="6"/>
        </w:numPr>
        <w:spacing w:after="24" w:line="240" w:lineRule="auto"/>
        <w:ind w:left="0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000000"/>
          <w:sz w:val="28"/>
          <w:szCs w:val="28"/>
          <w:lang w:eastAsia="ru-RU"/>
        </w:rPr>
        <w:t> Оптимальный режим труда и отдыха</w:t>
      </w:r>
    </w:p>
    <w:p w:rsidR="00C55DEF" w:rsidRPr="00CC1CD1" w:rsidRDefault="00C55DEF" w:rsidP="00BC24EC">
      <w:pPr>
        <w:spacing w:after="0"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b/>
          <w:bCs/>
          <w:color w:val="0000FF"/>
          <w:sz w:val="28"/>
          <w:szCs w:val="28"/>
          <w:lang w:eastAsia="ru-RU"/>
        </w:rPr>
        <w:t>Если ребенок заболел:</w:t>
      </w:r>
    </w:p>
    <w:p w:rsidR="00C55DEF" w:rsidRPr="00CC1CD1" w:rsidRDefault="00C55DEF" w:rsidP="00BC24EC">
      <w:pPr>
        <w:spacing w:line="240" w:lineRule="auto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CD1"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  <w:t>Не надейтесь на собственные силы - это опасно для здоровья и жизни ребенка. Вызывайте врача - только он может поставить верный диагноз и назначить эффективный курс лечения.</w:t>
      </w:r>
    </w:p>
    <w:p w:rsidR="00C55DEF" w:rsidRDefault="00C55DEF"/>
    <w:sectPr w:rsidR="00C55DEF" w:rsidSect="00096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52A4"/>
    <w:multiLevelType w:val="multilevel"/>
    <w:tmpl w:val="627A7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613443"/>
    <w:multiLevelType w:val="multilevel"/>
    <w:tmpl w:val="3AAAF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9228CC"/>
    <w:multiLevelType w:val="multilevel"/>
    <w:tmpl w:val="C0980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595049"/>
    <w:multiLevelType w:val="multilevel"/>
    <w:tmpl w:val="D4E88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1B4F51"/>
    <w:multiLevelType w:val="multilevel"/>
    <w:tmpl w:val="462EB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9711B"/>
    <w:multiLevelType w:val="multilevel"/>
    <w:tmpl w:val="E71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24EC"/>
    <w:rsid w:val="00002876"/>
    <w:rsid w:val="00003E1D"/>
    <w:rsid w:val="0003162E"/>
    <w:rsid w:val="000406AE"/>
    <w:rsid w:val="00045F21"/>
    <w:rsid w:val="000651CB"/>
    <w:rsid w:val="00080195"/>
    <w:rsid w:val="00096D49"/>
    <w:rsid w:val="000A63CC"/>
    <w:rsid w:val="000C4A43"/>
    <w:rsid w:val="000E58EB"/>
    <w:rsid w:val="00114851"/>
    <w:rsid w:val="0013456D"/>
    <w:rsid w:val="001426F2"/>
    <w:rsid w:val="0017116A"/>
    <w:rsid w:val="0017449C"/>
    <w:rsid w:val="00191B32"/>
    <w:rsid w:val="00203A1F"/>
    <w:rsid w:val="00204192"/>
    <w:rsid w:val="0021138B"/>
    <w:rsid w:val="0021565F"/>
    <w:rsid w:val="002216B8"/>
    <w:rsid w:val="00222D77"/>
    <w:rsid w:val="00223869"/>
    <w:rsid w:val="00243B40"/>
    <w:rsid w:val="00246F05"/>
    <w:rsid w:val="002522DB"/>
    <w:rsid w:val="0026275C"/>
    <w:rsid w:val="00286109"/>
    <w:rsid w:val="002A7EAE"/>
    <w:rsid w:val="002C3312"/>
    <w:rsid w:val="002D20D7"/>
    <w:rsid w:val="002D76A9"/>
    <w:rsid w:val="002E3D68"/>
    <w:rsid w:val="00325760"/>
    <w:rsid w:val="003B1BCD"/>
    <w:rsid w:val="003D7C5B"/>
    <w:rsid w:val="003E79C4"/>
    <w:rsid w:val="00402694"/>
    <w:rsid w:val="004177E6"/>
    <w:rsid w:val="00421FBB"/>
    <w:rsid w:val="0044395B"/>
    <w:rsid w:val="00456A34"/>
    <w:rsid w:val="00456C03"/>
    <w:rsid w:val="00461AD3"/>
    <w:rsid w:val="00493645"/>
    <w:rsid w:val="004A6908"/>
    <w:rsid w:val="004C5C6A"/>
    <w:rsid w:val="00501393"/>
    <w:rsid w:val="0051047E"/>
    <w:rsid w:val="00524258"/>
    <w:rsid w:val="005619DA"/>
    <w:rsid w:val="00581B8D"/>
    <w:rsid w:val="00592636"/>
    <w:rsid w:val="00595D40"/>
    <w:rsid w:val="00596876"/>
    <w:rsid w:val="00596F70"/>
    <w:rsid w:val="005A6EBC"/>
    <w:rsid w:val="005A74E9"/>
    <w:rsid w:val="005A7F74"/>
    <w:rsid w:val="005A7FBA"/>
    <w:rsid w:val="005D5E2B"/>
    <w:rsid w:val="005F6EBF"/>
    <w:rsid w:val="005F6EF4"/>
    <w:rsid w:val="00605915"/>
    <w:rsid w:val="00612A63"/>
    <w:rsid w:val="00613A73"/>
    <w:rsid w:val="00617092"/>
    <w:rsid w:val="00637B4B"/>
    <w:rsid w:val="006672B7"/>
    <w:rsid w:val="00690BB3"/>
    <w:rsid w:val="006D63A9"/>
    <w:rsid w:val="00707758"/>
    <w:rsid w:val="00710A5F"/>
    <w:rsid w:val="00710E87"/>
    <w:rsid w:val="007457AF"/>
    <w:rsid w:val="007A50E5"/>
    <w:rsid w:val="007B1750"/>
    <w:rsid w:val="007D2F10"/>
    <w:rsid w:val="00801982"/>
    <w:rsid w:val="00826D62"/>
    <w:rsid w:val="00843762"/>
    <w:rsid w:val="00850693"/>
    <w:rsid w:val="008508A9"/>
    <w:rsid w:val="00851CE1"/>
    <w:rsid w:val="00851FB7"/>
    <w:rsid w:val="00882837"/>
    <w:rsid w:val="008874A0"/>
    <w:rsid w:val="008D4D89"/>
    <w:rsid w:val="008E00FF"/>
    <w:rsid w:val="008E2E72"/>
    <w:rsid w:val="008E4779"/>
    <w:rsid w:val="008F5039"/>
    <w:rsid w:val="0091230A"/>
    <w:rsid w:val="00922234"/>
    <w:rsid w:val="009370C9"/>
    <w:rsid w:val="00937ADB"/>
    <w:rsid w:val="00995BFB"/>
    <w:rsid w:val="009B1E2D"/>
    <w:rsid w:val="009C1505"/>
    <w:rsid w:val="009E70C5"/>
    <w:rsid w:val="00A04FF1"/>
    <w:rsid w:val="00A227CE"/>
    <w:rsid w:val="00A253FD"/>
    <w:rsid w:val="00A413B0"/>
    <w:rsid w:val="00A43528"/>
    <w:rsid w:val="00A43ED6"/>
    <w:rsid w:val="00A65D53"/>
    <w:rsid w:val="00A84300"/>
    <w:rsid w:val="00AA1BC8"/>
    <w:rsid w:val="00AC4EC3"/>
    <w:rsid w:val="00AC5AA9"/>
    <w:rsid w:val="00AC6A5F"/>
    <w:rsid w:val="00AF3A6E"/>
    <w:rsid w:val="00B101C5"/>
    <w:rsid w:val="00B35D32"/>
    <w:rsid w:val="00B37941"/>
    <w:rsid w:val="00B42D3B"/>
    <w:rsid w:val="00BA1506"/>
    <w:rsid w:val="00BB5297"/>
    <w:rsid w:val="00BC24EC"/>
    <w:rsid w:val="00BD0664"/>
    <w:rsid w:val="00BD5B20"/>
    <w:rsid w:val="00BF46DF"/>
    <w:rsid w:val="00BF6812"/>
    <w:rsid w:val="00BF70F7"/>
    <w:rsid w:val="00C06EFA"/>
    <w:rsid w:val="00C27230"/>
    <w:rsid w:val="00C27F4A"/>
    <w:rsid w:val="00C32BED"/>
    <w:rsid w:val="00C3588A"/>
    <w:rsid w:val="00C45A4E"/>
    <w:rsid w:val="00C55DEF"/>
    <w:rsid w:val="00C56593"/>
    <w:rsid w:val="00C67B7B"/>
    <w:rsid w:val="00C839CF"/>
    <w:rsid w:val="00C93541"/>
    <w:rsid w:val="00C97903"/>
    <w:rsid w:val="00CA3809"/>
    <w:rsid w:val="00CC1CD1"/>
    <w:rsid w:val="00CC7022"/>
    <w:rsid w:val="00CD15F4"/>
    <w:rsid w:val="00CD7399"/>
    <w:rsid w:val="00CF2854"/>
    <w:rsid w:val="00CF2875"/>
    <w:rsid w:val="00D0581A"/>
    <w:rsid w:val="00D2497D"/>
    <w:rsid w:val="00D4095B"/>
    <w:rsid w:val="00D724C2"/>
    <w:rsid w:val="00D74844"/>
    <w:rsid w:val="00D761E6"/>
    <w:rsid w:val="00D77772"/>
    <w:rsid w:val="00D8292A"/>
    <w:rsid w:val="00D854EA"/>
    <w:rsid w:val="00DA7D9A"/>
    <w:rsid w:val="00DB18B2"/>
    <w:rsid w:val="00DC76E7"/>
    <w:rsid w:val="00DE24DD"/>
    <w:rsid w:val="00DF7C55"/>
    <w:rsid w:val="00E003AF"/>
    <w:rsid w:val="00E1046E"/>
    <w:rsid w:val="00E36D5B"/>
    <w:rsid w:val="00E639E3"/>
    <w:rsid w:val="00E657B2"/>
    <w:rsid w:val="00E91980"/>
    <w:rsid w:val="00E96D38"/>
    <w:rsid w:val="00EC1304"/>
    <w:rsid w:val="00ED2AF6"/>
    <w:rsid w:val="00ED6C62"/>
    <w:rsid w:val="00EE6570"/>
    <w:rsid w:val="00EF01E9"/>
    <w:rsid w:val="00F02D7D"/>
    <w:rsid w:val="00F36E60"/>
    <w:rsid w:val="00F614E2"/>
    <w:rsid w:val="00F7469F"/>
    <w:rsid w:val="00F85F3E"/>
    <w:rsid w:val="00F964D9"/>
    <w:rsid w:val="00FA0F30"/>
    <w:rsid w:val="00FA619E"/>
    <w:rsid w:val="00FE7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D49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2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24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24E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24EC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Strong">
    <w:name w:val="Strong"/>
    <w:basedOn w:val="DefaultParagraphFont"/>
    <w:uiPriority w:val="99"/>
    <w:qFormat/>
    <w:rsid w:val="00BC24E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5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31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31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880</Words>
  <Characters>5021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2</cp:revision>
  <dcterms:created xsi:type="dcterms:W3CDTF">2013-12-18T18:19:00Z</dcterms:created>
  <dcterms:modified xsi:type="dcterms:W3CDTF">2014-10-23T07:12:00Z</dcterms:modified>
</cp:coreProperties>
</file>